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DB7D4A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DB7D4A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DB7D4A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DB7D4A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2A7C93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AA7AB2">
        <w:rPr>
          <w:lang w:val="sr-Cyrl-CS"/>
        </w:rPr>
        <w:t xml:space="preserve"> </w:t>
      </w:r>
      <w:r w:rsidR="00DB7D4A">
        <w:rPr>
          <w:lang w:val="sr-Cyrl-RS"/>
        </w:rPr>
        <w:t>B</w:t>
      </w:r>
      <w:r w:rsidR="00DB7D4A">
        <w:rPr>
          <w:lang w:val="sr-Cyrl-CS"/>
        </w:rPr>
        <w:t>roj</w:t>
      </w:r>
      <w:r w:rsidR="008F36C9">
        <w:rPr>
          <w:lang w:val="sr-Cyrl-CS"/>
        </w:rPr>
        <w:t xml:space="preserve"> 323-2746</w:t>
      </w:r>
      <w:r w:rsidR="007E6A22">
        <w:rPr>
          <w:lang w:val="sr-Cyrl-CS"/>
        </w:rPr>
        <w:t>/14</w:t>
      </w:r>
    </w:p>
    <w:p w:rsidR="00673BA6" w:rsidRPr="009A47A5" w:rsidRDefault="00A41FFF" w:rsidP="00673BA6">
      <w:pPr>
        <w:rPr>
          <w:lang w:val="sr-Cyrl-CS"/>
        </w:rPr>
      </w:pPr>
      <w:r>
        <w:t>2</w:t>
      </w:r>
      <w:r w:rsidR="00B025C7">
        <w:rPr>
          <w:lang w:val="sr-Cyrl-CS"/>
        </w:rPr>
        <w:t xml:space="preserve">. </w:t>
      </w:r>
      <w:proofErr w:type="gramStart"/>
      <w:r w:rsidR="00DB7D4A">
        <w:rPr>
          <w:lang w:val="sr-Cyrl-CS"/>
        </w:rPr>
        <w:t>oktobar</w:t>
      </w:r>
      <w:proofErr w:type="gramEnd"/>
      <w:r w:rsidR="002A7C93">
        <w:rPr>
          <w:lang w:val="sr-Cyrl-CS"/>
        </w:rPr>
        <w:t xml:space="preserve"> 201</w:t>
      </w:r>
      <w:r w:rsidR="002A7C93">
        <w:t>4</w:t>
      </w:r>
      <w:r w:rsidR="007E6A22">
        <w:rPr>
          <w:lang w:val="sr-Cyrl-CS"/>
        </w:rPr>
        <w:t xml:space="preserve">. </w:t>
      </w:r>
      <w:r w:rsidR="00DB7D4A">
        <w:rPr>
          <w:lang w:val="sr-Cyrl-CS"/>
        </w:rPr>
        <w:t>godine</w:t>
      </w:r>
    </w:p>
    <w:p w:rsidR="00673BA6" w:rsidRDefault="00DB7D4A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DB7D4A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DB7D4A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DB7D4A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DB7D4A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DB7D4A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DB7D4A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DB7D4A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DB7D4A">
        <w:rPr>
          <w:lang w:val="sr-Cyrl-CS"/>
        </w:rPr>
        <w:t>na</w:t>
      </w:r>
      <w:r>
        <w:rPr>
          <w:lang w:val="sr-Cyrl-CS"/>
        </w:rPr>
        <w:t xml:space="preserve"> </w:t>
      </w:r>
      <w:r w:rsidR="00DB7D4A">
        <w:rPr>
          <w:lang w:val="sr-Cyrl-CS"/>
        </w:rPr>
        <w:t>sednici</w:t>
      </w:r>
      <w:r>
        <w:rPr>
          <w:lang w:val="sr-Cyrl-CS"/>
        </w:rPr>
        <w:t xml:space="preserve"> </w:t>
      </w:r>
      <w:r w:rsidR="00DB7D4A">
        <w:rPr>
          <w:lang w:val="sr-Cyrl-CS"/>
        </w:rPr>
        <w:t>održanoj</w:t>
      </w:r>
      <w:r>
        <w:rPr>
          <w:lang w:val="sr-Cyrl-CS"/>
        </w:rPr>
        <w:t xml:space="preserve"> </w:t>
      </w:r>
      <w:r w:rsidR="00A41FFF">
        <w:t>2</w:t>
      </w:r>
      <w:r w:rsidR="00B025C7">
        <w:rPr>
          <w:lang w:val="sr-Cyrl-CS"/>
        </w:rPr>
        <w:t xml:space="preserve">. </w:t>
      </w:r>
      <w:r w:rsidR="00DB7D4A">
        <w:rPr>
          <w:lang w:val="sr-Cyrl-CS"/>
        </w:rPr>
        <w:t>oktobra</w:t>
      </w:r>
      <w:r w:rsidR="00AA7AB2">
        <w:rPr>
          <w:lang w:val="sr-Cyrl-CS"/>
        </w:rPr>
        <w:t xml:space="preserve">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</w:t>
      </w:r>
      <w:r w:rsidR="00DB7D4A">
        <w:rPr>
          <w:lang w:val="sr-Cyrl-CS"/>
        </w:rPr>
        <w:t>godine</w:t>
      </w:r>
      <w:r>
        <w:rPr>
          <w:lang w:val="sr-Cyrl-CS"/>
        </w:rPr>
        <w:t xml:space="preserve">, </w:t>
      </w:r>
      <w:r w:rsidR="00DB7D4A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PREDLOG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ZAKONA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O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POTVRĐIVANjU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SPORAZUMA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IZMEĐU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VLADE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REPUBLIKE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SRBIJE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I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SAVETA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MINISTARA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REPUBLIKE</w:t>
      </w:r>
      <w:r w:rsidR="007E6A22">
        <w:rPr>
          <w:lang w:val="sr-Cyrl-RS"/>
        </w:rPr>
        <w:t xml:space="preserve"> </w:t>
      </w:r>
      <w:r w:rsidR="00DB7D4A">
        <w:rPr>
          <w:lang w:val="sr-Cyrl-RS"/>
        </w:rPr>
        <w:t>ALBANIJE</w:t>
      </w:r>
      <w:r w:rsidR="008D1822">
        <w:t xml:space="preserve"> </w:t>
      </w:r>
      <w:r w:rsidR="00DB7D4A">
        <w:rPr>
          <w:lang w:val="sr-Cyrl-RS"/>
        </w:rPr>
        <w:t>O</w:t>
      </w:r>
      <w:r w:rsidR="008D1822">
        <w:rPr>
          <w:lang w:val="sr-Cyrl-RS"/>
        </w:rPr>
        <w:t xml:space="preserve"> </w:t>
      </w:r>
      <w:r w:rsidR="00DB7D4A">
        <w:rPr>
          <w:lang w:val="sr-Cyrl-RS"/>
        </w:rPr>
        <w:t>VETERINARSKOJ</w:t>
      </w:r>
      <w:r w:rsidR="008D1822">
        <w:rPr>
          <w:lang w:val="sr-Cyrl-RS"/>
        </w:rPr>
        <w:t xml:space="preserve"> </w:t>
      </w:r>
      <w:r w:rsidR="00DB7D4A">
        <w:rPr>
          <w:lang w:val="sr-Cyrl-RS"/>
        </w:rPr>
        <w:t>SARADNjI</w:t>
      </w:r>
      <w:r>
        <w:rPr>
          <w:lang w:val="sr-Cyrl-CS"/>
        </w:rPr>
        <w:t xml:space="preserve">, </w:t>
      </w:r>
      <w:r w:rsidR="00DB7D4A">
        <w:rPr>
          <w:lang w:val="sr-Cyrl-CS"/>
        </w:rPr>
        <w:t>koji</w:t>
      </w:r>
      <w:r>
        <w:rPr>
          <w:lang w:val="sr-Cyrl-CS"/>
        </w:rPr>
        <w:t xml:space="preserve"> </w:t>
      </w:r>
      <w:r w:rsidR="00DB7D4A">
        <w:rPr>
          <w:lang w:val="sr-Cyrl-CS"/>
        </w:rPr>
        <w:t>je</w:t>
      </w:r>
      <w:r>
        <w:rPr>
          <w:lang w:val="sr-Cyrl-CS"/>
        </w:rPr>
        <w:t xml:space="preserve"> </w:t>
      </w:r>
      <w:r w:rsidR="00DB7D4A">
        <w:rPr>
          <w:lang w:val="sr-Cyrl-CS"/>
        </w:rPr>
        <w:t>podnela</w:t>
      </w:r>
      <w:r>
        <w:rPr>
          <w:lang w:val="sr-Cyrl-CS"/>
        </w:rPr>
        <w:t xml:space="preserve"> </w:t>
      </w:r>
      <w:r w:rsidR="00DB7D4A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DB7D4A">
        <w:rPr>
          <w:lang w:val="sr-Cyrl-CS"/>
        </w:rPr>
        <w:t>Na</w:t>
      </w:r>
      <w:r>
        <w:rPr>
          <w:lang w:val="sr-Cyrl-CS"/>
        </w:rPr>
        <w:t xml:space="preserve"> </w:t>
      </w:r>
      <w:r w:rsidR="00DB7D4A">
        <w:rPr>
          <w:lang w:val="sr-Cyrl-CS"/>
        </w:rPr>
        <w:t>osnovu</w:t>
      </w:r>
      <w:r>
        <w:rPr>
          <w:lang w:val="sr-Cyrl-CS"/>
        </w:rPr>
        <w:t xml:space="preserve"> </w:t>
      </w:r>
      <w:r w:rsidR="00DB7D4A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DB7D4A">
        <w:rPr>
          <w:lang w:val="sr-Cyrl-CS"/>
        </w:rPr>
        <w:t>stav</w:t>
      </w:r>
      <w:r>
        <w:rPr>
          <w:lang w:val="sr-Cyrl-CS"/>
        </w:rPr>
        <w:t xml:space="preserve"> 3. </w:t>
      </w:r>
      <w:r w:rsidR="00DB7D4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B7D4A">
        <w:rPr>
          <w:lang w:val="sr-Cyrl-CS"/>
        </w:rPr>
        <w:t>Narodne</w:t>
      </w:r>
      <w:r>
        <w:rPr>
          <w:lang w:val="sr-Cyrl-CS"/>
        </w:rPr>
        <w:t xml:space="preserve"> </w:t>
      </w:r>
      <w:r w:rsidR="00DB7D4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B7D4A">
        <w:rPr>
          <w:lang w:val="sr-Cyrl-CS"/>
        </w:rPr>
        <w:t>Odbor</w:t>
      </w:r>
      <w:r>
        <w:rPr>
          <w:lang w:val="sr-Cyrl-CS"/>
        </w:rPr>
        <w:t xml:space="preserve"> </w:t>
      </w:r>
      <w:r w:rsidR="00DB7D4A">
        <w:rPr>
          <w:lang w:val="sr-Cyrl-CS"/>
        </w:rPr>
        <w:t>za</w:t>
      </w:r>
      <w:r>
        <w:rPr>
          <w:lang w:val="sr-Cyrl-CS"/>
        </w:rPr>
        <w:t xml:space="preserve"> </w:t>
      </w:r>
      <w:r w:rsidR="00DB7D4A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DB7D4A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DB7D4A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DB7D4A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DB7D4A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DB7D4A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DB7D4A">
        <w:rPr>
          <w:lang w:val="sr-Cyrl-CS"/>
        </w:rPr>
        <w:t>Odbor</w:t>
      </w:r>
      <w:r>
        <w:rPr>
          <w:lang w:val="sr-Cyrl-CS"/>
        </w:rPr>
        <w:t xml:space="preserve"> </w:t>
      </w:r>
      <w:r w:rsidR="00DB7D4A">
        <w:rPr>
          <w:lang w:val="sr-Cyrl-CS"/>
        </w:rPr>
        <w:t>je</w:t>
      </w:r>
      <w:r>
        <w:rPr>
          <w:lang w:val="sr-Cyrl-CS"/>
        </w:rPr>
        <w:t xml:space="preserve">, </w:t>
      </w:r>
      <w:r w:rsidR="00DB7D4A">
        <w:rPr>
          <w:lang w:val="sr-Cyrl-CS"/>
        </w:rPr>
        <w:t>u</w:t>
      </w:r>
      <w:r>
        <w:rPr>
          <w:lang w:val="sr-Cyrl-CS"/>
        </w:rPr>
        <w:t xml:space="preserve"> </w:t>
      </w:r>
      <w:r w:rsidR="00DB7D4A">
        <w:rPr>
          <w:lang w:val="sr-Cyrl-CS"/>
        </w:rPr>
        <w:t>skladu</w:t>
      </w:r>
      <w:r>
        <w:rPr>
          <w:lang w:val="sr-Cyrl-CS"/>
        </w:rPr>
        <w:t xml:space="preserve"> </w:t>
      </w:r>
      <w:r w:rsidR="00DB7D4A">
        <w:rPr>
          <w:lang w:val="sr-Cyrl-CS"/>
        </w:rPr>
        <w:t>sa</w:t>
      </w:r>
      <w:r>
        <w:rPr>
          <w:lang w:val="sr-Cyrl-CS"/>
        </w:rPr>
        <w:t xml:space="preserve"> </w:t>
      </w:r>
      <w:r w:rsidR="00DB7D4A">
        <w:rPr>
          <w:lang w:val="sr-Cyrl-CS"/>
        </w:rPr>
        <w:t>čl</w:t>
      </w:r>
      <w:r>
        <w:rPr>
          <w:lang w:val="sr-Cyrl-CS"/>
        </w:rPr>
        <w:t xml:space="preserve">. 155. </w:t>
      </w:r>
      <w:r w:rsidR="00DB7D4A">
        <w:rPr>
          <w:lang w:val="sr-Cyrl-CS"/>
        </w:rPr>
        <w:t>stav</w:t>
      </w:r>
      <w:r>
        <w:rPr>
          <w:lang w:val="sr-Cyrl-CS"/>
        </w:rPr>
        <w:t xml:space="preserve"> 2.</w:t>
      </w:r>
      <w:r w:rsidRPr="00B025C7">
        <w:rPr>
          <w:lang w:val="sr-Cyrl-CS"/>
        </w:rPr>
        <w:t xml:space="preserve"> </w:t>
      </w:r>
      <w:r w:rsidR="00DB7D4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B7D4A">
        <w:rPr>
          <w:lang w:val="sr-Cyrl-CS"/>
        </w:rPr>
        <w:t>Narodne</w:t>
      </w:r>
      <w:r>
        <w:rPr>
          <w:lang w:val="sr-Cyrl-CS"/>
        </w:rPr>
        <w:t xml:space="preserve"> </w:t>
      </w:r>
      <w:r w:rsidR="00DB7D4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B7D4A">
        <w:rPr>
          <w:lang w:val="sr-Cyrl-CS"/>
        </w:rPr>
        <w:t>odlučio</w:t>
      </w:r>
      <w:r>
        <w:rPr>
          <w:lang w:val="sr-Cyrl-CS"/>
        </w:rPr>
        <w:t xml:space="preserve"> </w:t>
      </w:r>
      <w:r w:rsidR="00DB7D4A">
        <w:rPr>
          <w:lang w:val="sr-Cyrl-CS"/>
        </w:rPr>
        <w:t>da</w:t>
      </w:r>
      <w:r>
        <w:rPr>
          <w:lang w:val="sr-Cyrl-CS"/>
        </w:rPr>
        <w:t xml:space="preserve"> </w:t>
      </w:r>
      <w:r w:rsidR="00DB7D4A">
        <w:rPr>
          <w:lang w:val="sr-Cyrl-CS"/>
        </w:rPr>
        <w:t>predloži</w:t>
      </w:r>
      <w:r>
        <w:rPr>
          <w:lang w:val="sr-Cyrl-CS"/>
        </w:rPr>
        <w:t xml:space="preserve"> </w:t>
      </w:r>
      <w:r w:rsidR="00DB7D4A">
        <w:rPr>
          <w:lang w:val="sr-Cyrl-CS"/>
        </w:rPr>
        <w:t>Narodnoj</w:t>
      </w:r>
      <w:r>
        <w:rPr>
          <w:lang w:val="sr-Cyrl-CS"/>
        </w:rPr>
        <w:t xml:space="preserve"> </w:t>
      </w:r>
      <w:r w:rsidR="00DB7D4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B7D4A">
        <w:rPr>
          <w:lang w:val="sr-Cyrl-CS"/>
        </w:rPr>
        <w:t>da</w:t>
      </w:r>
      <w:r>
        <w:rPr>
          <w:lang w:val="sr-Cyrl-CS"/>
        </w:rPr>
        <w:t xml:space="preserve"> </w:t>
      </w:r>
      <w:r w:rsidR="00DB7D4A">
        <w:rPr>
          <w:lang w:val="sr-Cyrl-CS"/>
        </w:rPr>
        <w:t>prihvati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Predlog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zakona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o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potvrđivanju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Sporazuma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između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Vlade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Republike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Srbije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i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Saveta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ministara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Republike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Albanije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o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veterinarskoj</w:t>
      </w:r>
      <w:r w:rsidR="007E6A22">
        <w:rPr>
          <w:lang w:val="sr-Cyrl-CS"/>
        </w:rPr>
        <w:t xml:space="preserve"> </w:t>
      </w:r>
      <w:r w:rsidR="00DB7D4A">
        <w:rPr>
          <w:lang w:val="sr-Cyrl-CS"/>
        </w:rPr>
        <w:t>saradnji</w:t>
      </w:r>
      <w:r w:rsidR="007E6A22">
        <w:rPr>
          <w:lang w:val="sr-Cyrl-CS"/>
        </w:rPr>
        <w:t>.</w:t>
      </w:r>
    </w:p>
    <w:p w:rsidR="00AA7AB2" w:rsidRDefault="00AA7AB2" w:rsidP="003B09C4">
      <w:pPr>
        <w:jc w:val="both"/>
        <w:rPr>
          <w:lang w:val="sr-Cyrl-CS"/>
        </w:rPr>
      </w:pPr>
    </w:p>
    <w:p w:rsidR="00AA7AB2" w:rsidRPr="00E8172F" w:rsidRDefault="00AA7AB2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DB7D4A">
        <w:rPr>
          <w:lang w:val="sr-Cyrl-CS"/>
        </w:rPr>
        <w:t>Za</w:t>
      </w:r>
      <w:r>
        <w:rPr>
          <w:lang w:val="sr-Cyrl-CS"/>
        </w:rPr>
        <w:t xml:space="preserve"> </w:t>
      </w:r>
      <w:r w:rsidR="00DB7D4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B7D4A">
        <w:rPr>
          <w:lang w:val="sr-Cyrl-CS"/>
        </w:rPr>
        <w:t>Odbora</w:t>
      </w:r>
      <w:r>
        <w:rPr>
          <w:lang w:val="sr-Cyrl-CS"/>
        </w:rPr>
        <w:t xml:space="preserve"> </w:t>
      </w:r>
      <w:r w:rsidR="00DB7D4A">
        <w:rPr>
          <w:lang w:val="sr-Cyrl-CS"/>
        </w:rPr>
        <w:t>na</w:t>
      </w:r>
      <w:r>
        <w:rPr>
          <w:lang w:val="sr-Cyrl-CS"/>
        </w:rPr>
        <w:t xml:space="preserve"> </w:t>
      </w:r>
      <w:r w:rsidR="00DB7D4A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DB7D4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B7D4A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DB7D4A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DB7D4A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DB7D4A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2A7C93"/>
    <w:rsid w:val="00374FA1"/>
    <w:rsid w:val="003B09C4"/>
    <w:rsid w:val="003F4849"/>
    <w:rsid w:val="00673BA6"/>
    <w:rsid w:val="007E6A22"/>
    <w:rsid w:val="008D1822"/>
    <w:rsid w:val="008F36C9"/>
    <w:rsid w:val="009F31B3"/>
    <w:rsid w:val="00A41FFF"/>
    <w:rsid w:val="00AA7AB2"/>
    <w:rsid w:val="00B025C7"/>
    <w:rsid w:val="00C07D15"/>
    <w:rsid w:val="00DB7D4A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2015-07-28T11:56:00Z</dcterms:created>
  <dcterms:modified xsi:type="dcterms:W3CDTF">2015-07-28T11:56:00Z</dcterms:modified>
</cp:coreProperties>
</file>